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901"/>
        <w:tblW w:w="9918" w:type="dxa"/>
        <w:tblLook w:val="04A0" w:firstRow="1" w:lastRow="0" w:firstColumn="1" w:lastColumn="0" w:noHBand="0" w:noVBand="1"/>
      </w:tblPr>
      <w:tblGrid>
        <w:gridCol w:w="4219"/>
        <w:gridCol w:w="5699"/>
      </w:tblGrid>
      <w:tr w:rsidR="006A5237" w:rsidRPr="006A5237" w:rsidTr="001E03D3">
        <w:trPr>
          <w:trHeight w:val="1119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237" w:rsidRPr="006A5237" w:rsidRDefault="006A5237" w:rsidP="006A5237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237" w:rsidRPr="006A5237" w:rsidRDefault="006A5237" w:rsidP="00454DC1">
            <w:pPr>
              <w:spacing w:after="2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237" w:rsidRPr="006A5237" w:rsidRDefault="006A5237" w:rsidP="00454DC1">
            <w:pPr>
              <w:spacing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23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54DC1" w:rsidRDefault="006A5237" w:rsidP="00454DC1">
            <w:pPr>
              <w:spacing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237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="00454DC1" w:rsidRPr="006A5237">
              <w:rPr>
                <w:rFonts w:ascii="Times New Roman" w:hAnsi="Times New Roman"/>
                <w:sz w:val="28"/>
                <w:szCs w:val="28"/>
              </w:rPr>
              <w:t xml:space="preserve">ГОКУ </w:t>
            </w:r>
          </w:p>
          <w:p w:rsidR="006A5237" w:rsidRPr="006A5237" w:rsidRDefault="00454DC1" w:rsidP="00454DC1">
            <w:pPr>
              <w:spacing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237">
              <w:rPr>
                <w:rFonts w:ascii="Times New Roman" w:hAnsi="Times New Roman"/>
                <w:sz w:val="28"/>
                <w:szCs w:val="28"/>
              </w:rPr>
              <w:t>«</w:t>
            </w:r>
            <w:r w:rsidR="006A5237" w:rsidRPr="006A5237">
              <w:rPr>
                <w:rFonts w:ascii="Times New Roman" w:hAnsi="Times New Roman"/>
                <w:sz w:val="28"/>
                <w:szCs w:val="28"/>
              </w:rPr>
              <w:t>СКШ № 33 г. Братска»</w:t>
            </w:r>
          </w:p>
          <w:p w:rsidR="006A5237" w:rsidRPr="006A5237" w:rsidRDefault="00454DC1" w:rsidP="00454DC1">
            <w:pPr>
              <w:spacing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1E03D3">
              <w:rPr>
                <w:rFonts w:ascii="Times New Roman" w:hAnsi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Pr="006A5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237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5237" w:rsidRPr="006A5237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6A5237" w:rsidRPr="006A5237" w:rsidRDefault="006A5237" w:rsidP="00454DC1">
            <w:pPr>
              <w:spacing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23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54DC1">
              <w:rPr>
                <w:rFonts w:ascii="Times New Roman" w:hAnsi="Times New Roman"/>
                <w:sz w:val="28"/>
                <w:szCs w:val="28"/>
              </w:rPr>
              <w:t>08</w:t>
            </w:r>
            <w:r w:rsidRPr="006A5237">
              <w:rPr>
                <w:rFonts w:ascii="Times New Roman" w:hAnsi="Times New Roman"/>
                <w:sz w:val="28"/>
                <w:szCs w:val="28"/>
              </w:rPr>
              <w:t>»</w:t>
            </w:r>
            <w:r w:rsidR="00454DC1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6A5237">
              <w:rPr>
                <w:rFonts w:ascii="Times New Roman" w:hAnsi="Times New Roman"/>
                <w:sz w:val="28"/>
                <w:szCs w:val="28"/>
              </w:rPr>
              <w:t>2021 г.</w:t>
            </w:r>
          </w:p>
          <w:p w:rsidR="006A5237" w:rsidRPr="006A5237" w:rsidRDefault="006A5237" w:rsidP="00454DC1">
            <w:pPr>
              <w:spacing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85E" w:rsidRPr="006A5237" w:rsidRDefault="00D1485E" w:rsidP="00D1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485E" w:rsidRPr="006A5237" w:rsidRDefault="00D1485E" w:rsidP="00D148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237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областного дистанционного</w:t>
      </w:r>
      <w:r w:rsidRPr="006A52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485E" w:rsidRPr="006A5237" w:rsidRDefault="00D1485E" w:rsidP="00D148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237">
        <w:rPr>
          <w:rFonts w:ascii="Times New Roman" w:eastAsia="Calibri" w:hAnsi="Times New Roman" w:cs="Times New Roman"/>
          <w:b/>
          <w:sz w:val="28"/>
          <w:szCs w:val="28"/>
        </w:rPr>
        <w:t xml:space="preserve">МО воспитателей </w:t>
      </w:r>
    </w:p>
    <w:p w:rsidR="00D1485E" w:rsidRPr="006A5237" w:rsidRDefault="00D1485E" w:rsidP="00D148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237">
        <w:rPr>
          <w:rFonts w:ascii="Times New Roman" w:eastAsia="Calibri" w:hAnsi="Times New Roman" w:cs="Times New Roman"/>
          <w:b/>
          <w:sz w:val="28"/>
          <w:szCs w:val="28"/>
        </w:rPr>
        <w:t>специальных (коррекционных) учреждений Иркутской области по теме</w:t>
      </w:r>
    </w:p>
    <w:p w:rsidR="00D1485E" w:rsidRPr="006A5237" w:rsidRDefault="00D1485E" w:rsidP="00D14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2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A5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работы воспитателя по развитию индивидуальных способностей воспитанников с интеллектуальными нарушениями развития, посредством современных форм воспитательного взаимодействия и применения воспитательных технологий в контексте требований ФГОС</w:t>
      </w:r>
      <w:r w:rsidRPr="006A52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485E" w:rsidRPr="006A5237" w:rsidRDefault="00D1485E" w:rsidP="00D1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5E" w:rsidRPr="006A5237" w:rsidRDefault="00D1485E" w:rsidP="00D1485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37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планом работы МО воспитателей коррекционных образовательных учреждений Иркутской области (далее МО).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и сроки проведения областного заседания МО воспитателей, требование к оформлению заявок на участие и материалов.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МО воспитателей проводится для педагогических работников специальных (коррекционных) образовательных учреждений Иркутской области при поддерж</w:t>
      </w:r>
      <w:r w:rsidR="006A5237">
        <w:rPr>
          <w:rFonts w:ascii="Times New Roman" w:hAnsi="Times New Roman" w:cs="Times New Roman"/>
          <w:sz w:val="28"/>
          <w:szCs w:val="28"/>
        </w:rPr>
        <w:t>к</w:t>
      </w:r>
      <w:r w:rsidRPr="006A5237">
        <w:rPr>
          <w:rFonts w:ascii="Times New Roman" w:hAnsi="Times New Roman" w:cs="Times New Roman"/>
          <w:sz w:val="28"/>
          <w:szCs w:val="28"/>
        </w:rPr>
        <w:t>е Министерства образования Иркутской области.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Организатором заседания областного МО воспитателей является государственное общеобразовательное казенное учреждение Иркутской области «Специальная (коррекционная) школа № 33 г. Братска»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Оргкомитет решает вопросы организации, проведения, методического обеспечения МО право вносить дополнения и изменения в настоящее Положение.</w:t>
      </w:r>
    </w:p>
    <w:p w:rsidR="00D1485E" w:rsidRPr="006A5237" w:rsidRDefault="00D1485E" w:rsidP="00D1485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1485E" w:rsidRPr="006A5237" w:rsidRDefault="00D1485E" w:rsidP="00D1485E">
      <w:pPr>
        <w:pStyle w:val="a3"/>
        <w:numPr>
          <w:ilvl w:val="0"/>
          <w:numId w:val="1"/>
        </w:num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37">
        <w:rPr>
          <w:rFonts w:ascii="Times New Roman" w:hAnsi="Times New Roman" w:cs="Times New Roman"/>
          <w:b/>
          <w:sz w:val="28"/>
          <w:szCs w:val="28"/>
        </w:rPr>
        <w:t>Цели и задачи заседания</w:t>
      </w:r>
    </w:p>
    <w:p w:rsidR="00D1485E" w:rsidRPr="006A5237" w:rsidRDefault="00D1485E" w:rsidP="00D1485E">
      <w:pPr>
        <w:tabs>
          <w:tab w:val="left" w:pos="851"/>
        </w:tabs>
        <w:spacing w:after="0" w:line="240" w:lineRule="auto"/>
        <w:ind w:left="708" w:hanging="577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b/>
          <w:sz w:val="28"/>
          <w:szCs w:val="28"/>
        </w:rPr>
        <w:t>Цель</w:t>
      </w:r>
      <w:r w:rsidR="006A5237">
        <w:rPr>
          <w:rFonts w:ascii="Times New Roman" w:hAnsi="Times New Roman" w:cs="Times New Roman"/>
          <w:b/>
          <w:sz w:val="28"/>
          <w:szCs w:val="28"/>
        </w:rPr>
        <w:t>:</w:t>
      </w:r>
      <w:r w:rsidRPr="006A5237">
        <w:rPr>
          <w:rFonts w:ascii="Times New Roman" w:hAnsi="Times New Roman" w:cs="Times New Roman"/>
          <w:sz w:val="28"/>
          <w:szCs w:val="28"/>
        </w:rPr>
        <w:t xml:space="preserve"> проведения областного МО воспитателей –обобщение и распространение</w:t>
      </w:r>
      <w:r w:rsidRPr="006A5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237">
        <w:rPr>
          <w:rFonts w:ascii="Times New Roman" w:hAnsi="Times New Roman" w:cs="Times New Roman"/>
          <w:color w:val="000000" w:themeColor="text1"/>
          <w:sz w:val="28"/>
          <w:szCs w:val="28"/>
        </w:rPr>
        <w:t>накопительного</w:t>
      </w:r>
      <w:r w:rsidRPr="006A5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237">
        <w:rPr>
          <w:rFonts w:ascii="Times New Roman" w:hAnsi="Times New Roman" w:cs="Times New Roman"/>
          <w:sz w:val="28"/>
          <w:szCs w:val="28"/>
        </w:rPr>
        <w:t xml:space="preserve">опыта в работе по теме </w:t>
      </w:r>
      <w:r w:rsidRPr="006A52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A523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работы воспитателя по развитию индивидуальных способностей воспитанников с интеллектуальными нарушениями развития, посредством современных форм воспитательного взаимодействия и применения воспитательных технологий в контексте требований ФГОС</w:t>
      </w:r>
      <w:r w:rsidRPr="006A523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1485E" w:rsidRPr="006A5237" w:rsidRDefault="00D1485E" w:rsidP="00D14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85E" w:rsidRPr="006A5237" w:rsidRDefault="00D1485E" w:rsidP="00D1485E">
      <w:pPr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2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85E" w:rsidRPr="006A5237" w:rsidRDefault="00D1485E" w:rsidP="00D148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 xml:space="preserve">обмен педагогическим опытом в вопросах воспитания детей с ОВЗ </w:t>
      </w:r>
      <w:r w:rsidR="006A5237" w:rsidRPr="006A5237">
        <w:rPr>
          <w:rFonts w:ascii="Times New Roman" w:hAnsi="Times New Roman" w:cs="Times New Roman"/>
          <w:sz w:val="28"/>
          <w:szCs w:val="28"/>
        </w:rPr>
        <w:t>в школе</w:t>
      </w:r>
      <w:r w:rsidRPr="006A5237">
        <w:rPr>
          <w:rFonts w:ascii="Times New Roman" w:hAnsi="Times New Roman" w:cs="Times New Roman"/>
          <w:sz w:val="28"/>
          <w:szCs w:val="28"/>
        </w:rPr>
        <w:t>;</w:t>
      </w:r>
    </w:p>
    <w:p w:rsidR="00D1485E" w:rsidRPr="006A5237" w:rsidRDefault="00D1485E" w:rsidP="00D148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мотивация педагогов к совершенствованию собственной профессиональной деятельности;</w:t>
      </w:r>
    </w:p>
    <w:p w:rsidR="00D1485E" w:rsidRPr="006A5237" w:rsidRDefault="00D1485E" w:rsidP="00D148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современных моделей образовательной деятельности, направленных на образовательный стандарт;</w:t>
      </w:r>
    </w:p>
    <w:p w:rsidR="00D1485E" w:rsidRPr="006A5237" w:rsidRDefault="00D1485E" w:rsidP="00D148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повышение уровня духовно – нравственного воспитания обучающихся.</w:t>
      </w:r>
    </w:p>
    <w:p w:rsidR="00D1485E" w:rsidRPr="006A5237" w:rsidRDefault="00D1485E" w:rsidP="00D1485E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D1485E" w:rsidRPr="006A5237" w:rsidRDefault="00D1485E" w:rsidP="00D1485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37">
        <w:rPr>
          <w:rFonts w:ascii="Times New Roman" w:hAnsi="Times New Roman" w:cs="Times New Roman"/>
          <w:b/>
          <w:sz w:val="28"/>
          <w:szCs w:val="28"/>
        </w:rPr>
        <w:t>Условия, сроки и порядок проведения областного МО воспитателей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237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МО проводится в дистанционном формате.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К участию в заседании МО приглашаются педагогические работники специальных (коррекционных) образовательных учреждений Иркутской области.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Участники самостоятельно выбирают форму работы:</w:t>
      </w:r>
    </w:p>
    <w:p w:rsidR="00D1485E" w:rsidRPr="006A5237" w:rsidRDefault="00D1485E" w:rsidP="00D148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- выступающие (</w:t>
      </w:r>
      <w:r w:rsidRPr="006A5237">
        <w:rPr>
          <w:rFonts w:ascii="Times New Roman" w:hAnsi="Times New Roman" w:cs="Times New Roman"/>
          <w:b/>
          <w:sz w:val="28"/>
          <w:szCs w:val="28"/>
        </w:rPr>
        <w:t>не более 2 человек от учебного заведения</w:t>
      </w:r>
      <w:r w:rsidRPr="006A5237">
        <w:rPr>
          <w:rFonts w:ascii="Times New Roman" w:hAnsi="Times New Roman" w:cs="Times New Roman"/>
          <w:sz w:val="28"/>
          <w:szCs w:val="28"/>
        </w:rPr>
        <w:t>)</w:t>
      </w:r>
    </w:p>
    <w:p w:rsidR="00D1485E" w:rsidRPr="006A5237" w:rsidRDefault="00D1485E" w:rsidP="00D148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- слушатели (</w:t>
      </w:r>
      <w:r w:rsidRPr="006A5237">
        <w:rPr>
          <w:rFonts w:ascii="Times New Roman" w:hAnsi="Times New Roman" w:cs="Times New Roman"/>
          <w:b/>
          <w:sz w:val="28"/>
          <w:szCs w:val="28"/>
        </w:rPr>
        <w:t>не более 4 человек от учебного заведения</w:t>
      </w:r>
      <w:r w:rsidRPr="006A5237">
        <w:rPr>
          <w:rFonts w:ascii="Times New Roman" w:hAnsi="Times New Roman" w:cs="Times New Roman"/>
          <w:sz w:val="28"/>
          <w:szCs w:val="28"/>
        </w:rPr>
        <w:t>)</w:t>
      </w:r>
    </w:p>
    <w:p w:rsidR="00D1485E" w:rsidRPr="006A5237" w:rsidRDefault="006A5237" w:rsidP="006A5237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D1485E" w:rsidRPr="006A5237">
        <w:rPr>
          <w:rFonts w:ascii="Times New Roman" w:hAnsi="Times New Roman" w:cs="Times New Roman"/>
          <w:sz w:val="28"/>
          <w:szCs w:val="28"/>
        </w:rPr>
        <w:t>Выступающие представляют опыт работы по теме ОМО в виде:</w:t>
      </w:r>
    </w:p>
    <w:p w:rsidR="00D1485E" w:rsidRPr="006A5237" w:rsidRDefault="00D1485E" w:rsidP="00D1485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 xml:space="preserve">- доклада </w:t>
      </w:r>
    </w:p>
    <w:p w:rsidR="00D1485E" w:rsidRPr="006A5237" w:rsidRDefault="00D1485E" w:rsidP="00D1485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 xml:space="preserve">- сообщений </w:t>
      </w:r>
    </w:p>
    <w:p w:rsidR="00D1485E" w:rsidRPr="006A5237" w:rsidRDefault="00D1485E" w:rsidP="00D1485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 xml:space="preserve">- презентации </w:t>
      </w:r>
    </w:p>
    <w:p w:rsidR="00D1485E" w:rsidRPr="006A5237" w:rsidRDefault="00D1485E" w:rsidP="00D1485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hAnsi="Times New Roman" w:cs="Times New Roman"/>
          <w:sz w:val="28"/>
          <w:szCs w:val="28"/>
        </w:rPr>
        <w:t>- фрагмента занятия, внеклассного мероприятия (видеоролик не более 10 минут)</w:t>
      </w:r>
    </w:p>
    <w:p w:rsidR="00D1485E" w:rsidRPr="006A5237" w:rsidRDefault="00D1485E" w:rsidP="00D1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237">
        <w:rPr>
          <w:rFonts w:ascii="Times New Roman" w:hAnsi="Times New Roman" w:cs="Times New Roman"/>
          <w:sz w:val="28"/>
          <w:szCs w:val="28"/>
        </w:rPr>
        <w:t xml:space="preserve">  </w:t>
      </w:r>
      <w:r w:rsidRPr="006A5237">
        <w:rPr>
          <w:rFonts w:ascii="Times New Roman" w:hAnsi="Times New Roman" w:cs="Times New Roman"/>
          <w:b/>
          <w:sz w:val="28"/>
          <w:szCs w:val="28"/>
        </w:rPr>
        <w:t>Заявку</w:t>
      </w:r>
      <w:r w:rsidRPr="006A5237">
        <w:rPr>
          <w:rFonts w:ascii="Times New Roman" w:hAnsi="Times New Roman" w:cs="Times New Roman"/>
          <w:sz w:val="28"/>
          <w:szCs w:val="28"/>
        </w:rPr>
        <w:t xml:space="preserve"> </w:t>
      </w:r>
      <w:r w:rsidRPr="006A5237">
        <w:rPr>
          <w:rFonts w:ascii="Times New Roman" w:hAnsi="Times New Roman" w:cs="Times New Roman"/>
          <w:b/>
          <w:sz w:val="28"/>
          <w:szCs w:val="28"/>
        </w:rPr>
        <w:t>(Приложение 1</w:t>
      </w:r>
      <w:r w:rsidRPr="006A5237">
        <w:rPr>
          <w:rFonts w:ascii="Times New Roman" w:hAnsi="Times New Roman" w:cs="Times New Roman"/>
          <w:i/>
          <w:sz w:val="28"/>
          <w:szCs w:val="28"/>
        </w:rPr>
        <w:t>)</w:t>
      </w:r>
      <w:r w:rsidRPr="006A5237">
        <w:rPr>
          <w:rFonts w:ascii="Times New Roman" w:hAnsi="Times New Roman" w:cs="Times New Roman"/>
          <w:sz w:val="28"/>
          <w:szCs w:val="28"/>
        </w:rPr>
        <w:t xml:space="preserve"> </w:t>
      </w:r>
      <w:r w:rsidRPr="006A5237">
        <w:rPr>
          <w:rFonts w:ascii="Times New Roman" w:hAnsi="Times New Roman" w:cs="Times New Roman"/>
          <w:b/>
          <w:sz w:val="28"/>
          <w:szCs w:val="28"/>
        </w:rPr>
        <w:t>и ссылку на видеоролик</w:t>
      </w:r>
      <w:r w:rsidRPr="006A5237">
        <w:rPr>
          <w:rFonts w:ascii="Times New Roman" w:hAnsi="Times New Roman" w:cs="Times New Roman"/>
          <w:sz w:val="28"/>
          <w:szCs w:val="28"/>
        </w:rPr>
        <w:t xml:space="preserve"> (</w:t>
      </w:r>
      <w:r w:rsidRPr="006A5237">
        <w:rPr>
          <w:rFonts w:ascii="Times New Roman" w:hAnsi="Times New Roman" w:cs="Times New Roman"/>
          <w:i/>
          <w:sz w:val="28"/>
          <w:szCs w:val="28"/>
        </w:rPr>
        <w:t>одним письмом</w:t>
      </w:r>
      <w:r w:rsidRPr="006A5237">
        <w:rPr>
          <w:rFonts w:ascii="Times New Roman" w:hAnsi="Times New Roman" w:cs="Times New Roman"/>
          <w:sz w:val="28"/>
          <w:szCs w:val="28"/>
        </w:rPr>
        <w:t xml:space="preserve">) </w:t>
      </w:r>
      <w:r w:rsidRPr="006A5237">
        <w:rPr>
          <w:rFonts w:ascii="Times New Roman" w:hAnsi="Times New Roman" w:cs="Times New Roman"/>
          <w:b/>
          <w:sz w:val="28"/>
          <w:szCs w:val="28"/>
        </w:rPr>
        <w:t xml:space="preserve">необходимо отправить </w:t>
      </w:r>
      <w:r w:rsidRPr="006A5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24 ноября 2021 г.</w:t>
      </w:r>
      <w:r w:rsidRPr="006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237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6A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237"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  <w:t>klyaus1968@mail.ru</w:t>
      </w:r>
      <w:r w:rsidRPr="006A5237">
        <w:rPr>
          <w:rStyle w:val="a4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  или </w:t>
      </w:r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196833@</w:t>
      </w:r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</w:p>
    <w:p w:rsidR="00D1485E" w:rsidRPr="006A5237" w:rsidRDefault="00D1485E" w:rsidP="00D1485E">
      <w:pPr>
        <w:pStyle w:val="a7"/>
        <w:pBdr>
          <w:bottom w:val="single" w:sz="4" w:space="3" w:color="auto"/>
        </w:pBdr>
        <w:ind w:firstLine="567"/>
        <w:jc w:val="center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5E" w:rsidRPr="006A5237" w:rsidRDefault="00D1485E" w:rsidP="00D1485E">
      <w:pPr>
        <w:pStyle w:val="a3"/>
        <w:spacing w:after="0"/>
        <w:ind w:left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none"/>
        </w:rPr>
      </w:pPr>
      <w:r w:rsidRPr="006A5237"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>Тема письма «Заседание ОМО воспитателей».</w:t>
      </w:r>
    </w:p>
    <w:p w:rsidR="00D1485E" w:rsidRPr="006A5237" w:rsidRDefault="00D1485E" w:rsidP="00D1485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видеороликам:</w:t>
      </w:r>
    </w:p>
    <w:p w:rsidR="00D1485E" w:rsidRPr="006A5237" w:rsidRDefault="00D1485E" w:rsidP="00D1485E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– </w:t>
      </w:r>
      <w:proofErr w:type="spellStart"/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mp4;</w:t>
      </w:r>
    </w:p>
    <w:p w:rsidR="00D1485E" w:rsidRPr="006A5237" w:rsidRDefault="00D1485E" w:rsidP="00D1485E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продолжительность видеоролика – </w:t>
      </w:r>
      <w:r w:rsidRPr="006A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минут</w:t>
      </w: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Ролики,</w:t>
      </w:r>
    </w:p>
    <w:p w:rsidR="00D1485E" w:rsidRPr="006A5237" w:rsidRDefault="00D1485E" w:rsidP="00D1485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превышающие данные временные рамки, к рассмотрению не принимаются;</w:t>
      </w:r>
    </w:p>
    <w:p w:rsidR="00D1485E" w:rsidRPr="006A5237" w:rsidRDefault="00D1485E" w:rsidP="00D1485E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монтаже и съемке видеоролика специальных программ и инструментов – на усмотрение участника;</w:t>
      </w:r>
    </w:p>
    <w:p w:rsidR="00D1485E" w:rsidRPr="006A5237" w:rsidRDefault="00D1485E" w:rsidP="00D1485E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присылаются в виде ссылок на файлы, закачанные на файлообменники files.mail.ru, disk.yandex.ru, и другие, либо в виде ссылок на открытые видео ресурсы youtube.com и т. д. Возможность скачать и просмотреть.</w:t>
      </w:r>
    </w:p>
    <w:p w:rsidR="00D1485E" w:rsidRPr="006A5237" w:rsidRDefault="00D1485E" w:rsidP="00D1485E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не должна зависеть от ввода пароля и регистрации на ресурсе.</w:t>
      </w:r>
    </w:p>
    <w:p w:rsidR="00D1485E" w:rsidRPr="006A5237" w:rsidRDefault="006A5237" w:rsidP="006A5237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>3.3.2.</w:t>
      </w:r>
      <w:r w:rsidR="00D1485E" w:rsidRPr="006A5237"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 </w:t>
      </w:r>
      <w:r w:rsidR="00D1485E" w:rsidRPr="006A5237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До 10 декабря</w:t>
      </w:r>
      <w:r w:rsidR="00D1485E" w:rsidRPr="006A5237"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выступающим будут отправлены благодарности за предоставление опыта в электронном виде.</w:t>
      </w:r>
    </w:p>
    <w:p w:rsidR="00D1485E" w:rsidRPr="006A5237" w:rsidRDefault="00D1485E" w:rsidP="00D1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237">
        <w:rPr>
          <w:rFonts w:ascii="Times New Roman" w:hAnsi="Times New Roman" w:cs="Times New Roman"/>
          <w:sz w:val="28"/>
          <w:szCs w:val="28"/>
        </w:rPr>
        <w:lastRenderedPageBreak/>
        <w:t xml:space="preserve">Слушатели отправляют </w:t>
      </w:r>
      <w:r w:rsidRPr="006A5237">
        <w:rPr>
          <w:rFonts w:ascii="Times New Roman" w:hAnsi="Times New Roman" w:cs="Times New Roman"/>
          <w:b/>
          <w:sz w:val="28"/>
          <w:szCs w:val="28"/>
        </w:rPr>
        <w:t>заявку (Приложение 1) на участие до 24 ноября 2021 г.</w:t>
      </w:r>
      <w:r w:rsidRPr="006A5237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Pr="006A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6A5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klyaus</w:t>
        </w:r>
        <w:r w:rsidRPr="006A5237">
          <w:rPr>
            <w:rStyle w:val="a4"/>
            <w:rFonts w:ascii="Times New Roman" w:hAnsi="Times New Roman" w:cs="Times New Roman"/>
            <w:sz w:val="28"/>
            <w:szCs w:val="28"/>
          </w:rPr>
          <w:t>1968@mail.ru</w:t>
        </w:r>
      </w:hyperlink>
      <w:r w:rsidRPr="006A5237">
        <w:rPr>
          <w:rStyle w:val="mail-message-sender-email"/>
          <w:rFonts w:ascii="Times New Roman" w:hAnsi="Times New Roman" w:cs="Times New Roman"/>
          <w:color w:val="5B9BD5" w:themeColor="accent1"/>
          <w:sz w:val="28"/>
          <w:szCs w:val="28"/>
        </w:rPr>
        <w:t xml:space="preserve">. </w:t>
      </w:r>
      <w:r w:rsidRPr="006A5237">
        <w:rPr>
          <w:rStyle w:val="mail-message-sender-email"/>
          <w:rFonts w:ascii="Times New Roman" w:hAnsi="Times New Roman" w:cs="Times New Roman"/>
          <w:color w:val="1F4E79" w:themeColor="accent1" w:themeShade="80"/>
          <w:sz w:val="28"/>
          <w:szCs w:val="28"/>
        </w:rPr>
        <w:t>или</w:t>
      </w:r>
      <w:r w:rsidRPr="006A5237">
        <w:rPr>
          <w:rStyle w:val="a4"/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none"/>
          <w:lang w:eastAsia="ru-RU"/>
        </w:rPr>
        <w:t xml:space="preserve"> </w:t>
      </w:r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 </w:t>
      </w:r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196833@</w:t>
      </w:r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6A5237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</w:p>
    <w:p w:rsidR="00D1485E" w:rsidRPr="006A5237" w:rsidRDefault="00D1485E" w:rsidP="00D1485E">
      <w:pPr>
        <w:pStyle w:val="a7"/>
        <w:pBdr>
          <w:bottom w:val="single" w:sz="4" w:space="3" w:color="auto"/>
        </w:pBdr>
        <w:ind w:firstLine="567"/>
        <w:jc w:val="center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5E" w:rsidRPr="006A5237" w:rsidRDefault="006A5237" w:rsidP="006A5237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>3.3.</w:t>
      </w:r>
      <w:proofErr w:type="gramStart"/>
      <w:r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>3.</w:t>
      </w:r>
      <w:r w:rsidR="00D1485E" w:rsidRPr="006A5237"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>Тема</w:t>
      </w:r>
      <w:proofErr w:type="gramEnd"/>
      <w:r w:rsidR="00D1485E" w:rsidRPr="006A5237">
        <w:rPr>
          <w:rStyle w:val="a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письма «Заседание МО воспитателей. Слушатель». Всем зарегистрированным слушателям будет отправлена </w:t>
      </w:r>
      <w:r w:rsidR="00D1485E" w:rsidRPr="006A5237">
        <w:rPr>
          <w:rFonts w:ascii="Times New Roman" w:hAnsi="Times New Roman" w:cs="Times New Roman"/>
          <w:b/>
          <w:sz w:val="28"/>
          <w:szCs w:val="28"/>
        </w:rPr>
        <w:t>ссылка на заседание 29 ноября</w:t>
      </w:r>
      <w:r w:rsidR="00D1485E" w:rsidRPr="006A5237">
        <w:rPr>
          <w:rFonts w:ascii="Times New Roman" w:hAnsi="Times New Roman" w:cs="Times New Roman"/>
          <w:sz w:val="28"/>
          <w:szCs w:val="28"/>
        </w:rPr>
        <w:t xml:space="preserve"> на почту, указанную в заявке.  Слушатели в удобное время знакомятся с опытом коллег </w:t>
      </w:r>
      <w:r w:rsidR="00D1485E" w:rsidRPr="006A5237">
        <w:rPr>
          <w:rFonts w:ascii="Times New Roman" w:hAnsi="Times New Roman" w:cs="Times New Roman"/>
          <w:b/>
          <w:sz w:val="28"/>
          <w:szCs w:val="28"/>
        </w:rPr>
        <w:t>до 7 декабря 2021 г.</w:t>
      </w:r>
      <w:r w:rsidR="00D1485E" w:rsidRPr="006A5237">
        <w:rPr>
          <w:rFonts w:ascii="Times New Roman" w:hAnsi="Times New Roman" w:cs="Times New Roman"/>
          <w:sz w:val="28"/>
          <w:szCs w:val="28"/>
        </w:rPr>
        <w:t xml:space="preserve">  заполняют лист обратной связи и получают сертификат участника в электронном виде. </w:t>
      </w:r>
    </w:p>
    <w:p w:rsidR="00D1485E" w:rsidRPr="006A5237" w:rsidRDefault="00D1485E" w:rsidP="00D148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организационным вопросам обращаться:</w:t>
      </w:r>
    </w:p>
    <w:p w:rsidR="00D1485E" w:rsidRPr="006A5237" w:rsidRDefault="00D1485E" w:rsidP="00D148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</w:t>
      </w:r>
      <w:r w:rsid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 ГОКУ </w:t>
      </w:r>
      <w:r w:rsid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СКШ № 33 г. Братска</w:t>
      </w:r>
      <w:r w:rsid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Вайтеховская</w:t>
      </w:r>
      <w:proofErr w:type="spellEnd"/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Васильевна, тел. 89021798386</w:t>
      </w:r>
    </w:p>
    <w:p w:rsidR="006A5237" w:rsidRDefault="00D1485E" w:rsidP="00D1485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МО воспитателей   ГОКУ </w:t>
      </w:r>
      <w:r w:rsid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СКШ № 33 г. Братска</w:t>
      </w:r>
      <w:r w:rsid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85E" w:rsidRPr="006A5237" w:rsidRDefault="00D1485E" w:rsidP="006A5237">
      <w:pPr>
        <w:pStyle w:val="a3"/>
        <w:spacing w:after="0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Кляус Светлана Борисовна, тел. 89148784855</w:t>
      </w:r>
    </w:p>
    <w:p w:rsidR="00D1485E" w:rsidRPr="006A5237" w:rsidRDefault="00D1485E" w:rsidP="00D1485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Pr="006A5237" w:rsidRDefault="00D1485E" w:rsidP="00D1485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Pr="006A5237" w:rsidRDefault="00D1485E" w:rsidP="00D1485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Pr="006A5237" w:rsidRDefault="00D1485E" w:rsidP="00D1485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Pr="006A5237" w:rsidRDefault="00D1485E" w:rsidP="00D1485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Default="00D1485E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37" w:rsidRDefault="006A5237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37" w:rsidRDefault="006A5237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37" w:rsidRDefault="006A5237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37" w:rsidRDefault="006A5237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37" w:rsidRDefault="006A5237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37" w:rsidRDefault="006A5237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37" w:rsidRPr="006A5237" w:rsidRDefault="006A5237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Pr="006A5237" w:rsidRDefault="00D1485E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D1485E" w:rsidRPr="006A5237" w:rsidRDefault="00D1485E" w:rsidP="00D1485E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Pr="006A5237" w:rsidRDefault="00D1485E" w:rsidP="00D1485E">
      <w:pPr>
        <w:pStyle w:val="a3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областном МО воспитателей</w:t>
      </w:r>
    </w:p>
    <w:p w:rsidR="00D1485E" w:rsidRPr="006A5237" w:rsidRDefault="00D1485E" w:rsidP="00D1485E">
      <w:pPr>
        <w:tabs>
          <w:tab w:val="left" w:pos="851"/>
        </w:tabs>
        <w:spacing w:after="0" w:line="240" w:lineRule="auto"/>
        <w:ind w:left="708" w:hanging="577"/>
        <w:jc w:val="both"/>
        <w:rPr>
          <w:rFonts w:ascii="Times New Roman" w:hAnsi="Times New Roman" w:cs="Times New Roman"/>
          <w:sz w:val="28"/>
          <w:szCs w:val="28"/>
        </w:rPr>
      </w:pPr>
      <w:r w:rsidRPr="006A5237">
        <w:rPr>
          <w:rFonts w:ascii="Times New Roman" w:eastAsia="Calibri" w:hAnsi="Times New Roman" w:cs="Times New Roman"/>
          <w:b/>
          <w:sz w:val="28"/>
          <w:szCs w:val="28"/>
        </w:rPr>
        <w:t xml:space="preserve">        «</w:t>
      </w:r>
      <w:r w:rsidRPr="006A5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работы воспитателя по развитию индивидуальных способностей воспитанников с интеллектуальными нарушениями развития, посредством современных форм воспитательного взаимодействия и применения воспитательных технологий в контексте требований ФГОС</w:t>
      </w:r>
      <w:r w:rsidRPr="006A52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485E" w:rsidRPr="006A5237" w:rsidRDefault="00D1485E" w:rsidP="00D1485E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5E" w:rsidRPr="006A5237" w:rsidRDefault="00D1485E" w:rsidP="00D1485E">
      <w:pPr>
        <w:pStyle w:val="a3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300"/>
        <w:gridCol w:w="1961"/>
        <w:gridCol w:w="1701"/>
        <w:gridCol w:w="2126"/>
        <w:gridCol w:w="1843"/>
      </w:tblGrid>
      <w:tr w:rsidR="00D1485E" w:rsidRPr="006A5237" w:rsidTr="006A5237">
        <w:trPr>
          <w:trHeight w:val="1007"/>
        </w:trPr>
        <w:tc>
          <w:tcPr>
            <w:tcW w:w="1300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23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961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23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237">
              <w:rPr>
                <w:rFonts w:ascii="Times New Roman" w:hAnsi="Times New Roman" w:cs="Times New Roman"/>
                <w:sz w:val="28"/>
                <w:szCs w:val="28"/>
              </w:rPr>
              <w:t>телефон, эл. почта (для предоставления ссылки)</w:t>
            </w:r>
          </w:p>
        </w:tc>
        <w:tc>
          <w:tcPr>
            <w:tcW w:w="2126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237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(выступающий/слушатель) </w:t>
            </w:r>
          </w:p>
        </w:tc>
        <w:tc>
          <w:tcPr>
            <w:tcW w:w="1843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237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D1485E" w:rsidRPr="006A5237" w:rsidTr="006A5237">
        <w:trPr>
          <w:trHeight w:val="248"/>
        </w:trPr>
        <w:tc>
          <w:tcPr>
            <w:tcW w:w="1300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1485E" w:rsidRPr="006A5237" w:rsidTr="006A5237">
        <w:trPr>
          <w:trHeight w:val="248"/>
        </w:trPr>
        <w:tc>
          <w:tcPr>
            <w:tcW w:w="1300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485E" w:rsidRPr="006A5237" w:rsidRDefault="00D1485E" w:rsidP="00C04D76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33823" w:rsidRPr="006A5237" w:rsidRDefault="00E33823">
      <w:pPr>
        <w:rPr>
          <w:rFonts w:ascii="Times New Roman" w:hAnsi="Times New Roman" w:cs="Times New Roman"/>
          <w:sz w:val="28"/>
          <w:szCs w:val="28"/>
        </w:rPr>
      </w:pPr>
    </w:p>
    <w:sectPr w:rsidR="00E33823" w:rsidRPr="006A5237" w:rsidSect="006A52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2F4"/>
    <w:multiLevelType w:val="hybridMultilevel"/>
    <w:tmpl w:val="09C06A6A"/>
    <w:lvl w:ilvl="0" w:tplc="6EBA6D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96100F"/>
    <w:multiLevelType w:val="hybridMultilevel"/>
    <w:tmpl w:val="69E87C04"/>
    <w:lvl w:ilvl="0" w:tplc="6608CB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649B8"/>
    <w:multiLevelType w:val="hybridMultilevel"/>
    <w:tmpl w:val="ACAE39E8"/>
    <w:lvl w:ilvl="0" w:tplc="6608C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7FF4"/>
    <w:multiLevelType w:val="multilevel"/>
    <w:tmpl w:val="20D840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71"/>
    <w:rsid w:val="00116971"/>
    <w:rsid w:val="001E03D3"/>
    <w:rsid w:val="00454DC1"/>
    <w:rsid w:val="006A5237"/>
    <w:rsid w:val="00D1485E"/>
    <w:rsid w:val="00E3382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A06D"/>
  <w15:chartTrackingRefBased/>
  <w15:docId w15:val="{CE6F6FCE-C63C-4992-BBCD-64561FB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85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locked/>
    <w:rsid w:val="00D1485E"/>
    <w:rPr>
      <w:rFonts w:eastAsia="Times New Roman"/>
      <w:sz w:val="24"/>
      <w:szCs w:val="24"/>
    </w:rPr>
  </w:style>
  <w:style w:type="paragraph" w:styleId="a7">
    <w:name w:val="No Spacing"/>
    <w:link w:val="a6"/>
    <w:qFormat/>
    <w:rsid w:val="00D1485E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D1485E"/>
  </w:style>
  <w:style w:type="table" w:customStyle="1" w:styleId="1">
    <w:name w:val="Сетка таблицы1"/>
    <w:basedOn w:val="a1"/>
    <w:uiPriority w:val="59"/>
    <w:rsid w:val="006A52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yaus19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4</cp:revision>
  <cp:lastPrinted>2021-11-08T04:47:00Z</cp:lastPrinted>
  <dcterms:created xsi:type="dcterms:W3CDTF">2021-11-08T03:18:00Z</dcterms:created>
  <dcterms:modified xsi:type="dcterms:W3CDTF">2021-11-08T04:49:00Z</dcterms:modified>
</cp:coreProperties>
</file>